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252B19">
        <w:t>2</w:t>
      </w:r>
      <w:r w:rsidR="00770663">
        <w:t>8570</w:t>
      </w:r>
      <w:r w:rsidR="00132E1D">
        <w:t xml:space="preserve"> din </w:t>
      </w:r>
      <w:r w:rsidR="00292880">
        <w:t>1</w:t>
      </w:r>
      <w:r w:rsidR="00770663">
        <w:t>3</w:t>
      </w:r>
      <w:r w:rsidR="00292880">
        <w:t>.1</w:t>
      </w:r>
      <w:r w:rsidR="00770663">
        <w:t>1</w:t>
      </w:r>
      <w:bookmarkStart w:id="0" w:name="_GoBack"/>
      <w:bookmarkEnd w:id="0"/>
      <w:r w:rsidR="0024292C">
        <w:t>.2018</w:t>
      </w:r>
    </w:p>
    <w:p w:rsidR="001D2B6E" w:rsidRPr="002454FC" w:rsidRDefault="001D2B6E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 xml:space="preserve">întocmirii Actului </w:t>
      </w:r>
      <w:proofErr w:type="spellStart"/>
      <w:r w:rsidR="00E21DF4">
        <w:t>additional</w:t>
      </w:r>
      <w:proofErr w:type="spellEnd"/>
      <w:r w:rsidR="00E21DF4">
        <w:t xml:space="preserve"> nr. 1 la Contractul de concesiune nr. 9/19031 din 03.11.2014</w:t>
      </w: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2454FC" w:rsidRDefault="0032462C" w:rsidP="00E21DF4">
      <w:pPr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2</w:t>
      </w:r>
      <w:r w:rsidR="00E21DF4">
        <w:t>28569</w:t>
      </w:r>
      <w:r w:rsidR="00D144F8">
        <w:t>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292880">
        <w:t>1</w:t>
      </w:r>
      <w:r w:rsidR="00E21DF4">
        <w:t>3</w:t>
      </w:r>
      <w:r w:rsidR="00292880">
        <w:t>.1</w:t>
      </w:r>
      <w:r w:rsidR="00E21DF4">
        <w:t>1</w:t>
      </w:r>
      <w:r w:rsidR="005D3480">
        <w:t>.2018</w:t>
      </w:r>
      <w:r w:rsidRPr="002454FC">
        <w:t xml:space="preserve"> 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E21DF4">
        <w:t>1</w:t>
      </w:r>
      <w:r w:rsidR="00E21DF4" w:rsidRPr="00B6224F">
        <w:t xml:space="preserve"> la Contractul de concesiune nr.</w:t>
      </w:r>
      <w:r w:rsidR="00E21DF4">
        <w:t xml:space="preserve"> 9/19031</w:t>
      </w:r>
      <w:r w:rsidR="00E21DF4" w:rsidRPr="00B6224F">
        <w:t xml:space="preserve"> din</w:t>
      </w:r>
      <w:r w:rsidR="00E21DF4">
        <w:t xml:space="preserve"> 03</w:t>
      </w:r>
      <w:r w:rsidR="00E21DF4" w:rsidRPr="00B6224F">
        <w:t>.</w:t>
      </w:r>
      <w:r w:rsidR="00E21DF4">
        <w:t>11.2014</w:t>
      </w:r>
      <w:r w:rsidR="00E21DF4" w:rsidRPr="00B6224F">
        <w:t>, în care vor fi precizate: modificarea beneficiarului Contractului de concesiune, deoarece no</w:t>
      </w:r>
      <w:r w:rsidR="00E21DF4">
        <w:t>ul</w:t>
      </w:r>
      <w:r w:rsidR="00E21DF4" w:rsidRPr="00B6224F">
        <w:t xml:space="preserve"> proprietar a </w:t>
      </w:r>
      <w:proofErr w:type="spellStart"/>
      <w:r w:rsidR="00E21DF4" w:rsidRPr="00B6224F">
        <w:t>construcţi</w:t>
      </w:r>
      <w:r w:rsidR="00E21DF4">
        <w:t>ei</w:t>
      </w:r>
      <w:proofErr w:type="spellEnd"/>
      <w:r w:rsidR="00E21DF4" w:rsidRPr="00B6224F">
        <w:t xml:space="preserve"> edificat</w:t>
      </w:r>
      <w:r w:rsidR="00E21DF4">
        <w:t>ă</w:t>
      </w:r>
      <w:r w:rsidR="00E21DF4" w:rsidRPr="00B6224F">
        <w:t xml:space="preserve"> pe terenul concesionat, </w:t>
      </w:r>
      <w:r w:rsidR="00E21DF4">
        <w:t xml:space="preserve">este </w:t>
      </w:r>
      <w:r w:rsidR="00E21DF4">
        <w:rPr>
          <w:b/>
        </w:rPr>
        <w:t>VĂLEANU CRISTIAN-IOAN</w:t>
      </w:r>
      <w:r w:rsidR="00E21DF4">
        <w:t>, cu domiciliul în Dej, str. Nicolae Titulescu, nr. 39 B, conform Contractului de vânzare-cumpărare nr. 397 din 29.01.2018 întocmit de Notar Public SIGARTAU RADU ȘTEFAN, anexat.</w:t>
      </w:r>
    </w:p>
    <w:p w:rsidR="00C117E4" w:rsidRPr="002454FC" w:rsidRDefault="00C117E4" w:rsidP="00E21DF4">
      <w:pPr>
        <w:jc w:val="both"/>
      </w:pPr>
      <w:r w:rsidRPr="00B6224F">
        <w:t xml:space="preserve">Terenul situat în Dej, </w:t>
      </w:r>
      <w:r>
        <w:t xml:space="preserve">str. Unirii, </w:t>
      </w:r>
      <w:r w:rsidRPr="00B6224F">
        <w:t xml:space="preserve">nr. </w:t>
      </w:r>
      <w:r>
        <w:t>18, bl. A 4, parter, ap. 33</w:t>
      </w:r>
      <w:r>
        <w:t xml:space="preserve">, </w:t>
      </w:r>
      <w:r w:rsidRPr="00B6224F">
        <w:t xml:space="preserve">în </w:t>
      </w:r>
      <w:proofErr w:type="spellStart"/>
      <w:r w:rsidRPr="00B6224F">
        <w:t>suprafaţă</w:t>
      </w:r>
      <w:proofErr w:type="spellEnd"/>
      <w:r w:rsidRPr="00B6224F">
        <w:t xml:space="preserve"> de</w:t>
      </w:r>
      <w:r>
        <w:t xml:space="preserve"> </w:t>
      </w:r>
      <w:r>
        <w:rPr>
          <w:b/>
        </w:rPr>
        <w:t>9,12</w:t>
      </w:r>
      <w:r w:rsidRPr="00065978">
        <w:rPr>
          <w:b/>
        </w:rPr>
        <w:t xml:space="preserve">  mp</w:t>
      </w:r>
      <w:r>
        <w:rPr>
          <w:b/>
        </w:rPr>
        <w:t>,</w:t>
      </w:r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destinatia</w:t>
      </w:r>
      <w:proofErr w:type="spellEnd"/>
      <w:r>
        <w:t xml:space="preserve"> „teren pentru extindere la parterul blocului – Spațiu comercial”</w:t>
      </w:r>
      <w:r w:rsidRPr="00B6224F">
        <w:t xml:space="preserve">, a fost concesionat în baza </w:t>
      </w:r>
      <w:r>
        <w:t>Contractului de concesiune nr. 9/19031</w:t>
      </w:r>
      <w:r w:rsidRPr="00B6224F">
        <w:t xml:space="preserve"> din </w:t>
      </w:r>
      <w:r>
        <w:t>03</w:t>
      </w:r>
      <w:r w:rsidRPr="00B6224F">
        <w:t>.</w:t>
      </w:r>
      <w:r>
        <w:t>11.2014</w:t>
      </w:r>
      <w:r w:rsidRPr="00B6224F">
        <w:t xml:space="preserve">, al cărui beneficiar </w:t>
      </w:r>
      <w:r>
        <w:t>a fost S.C. ANY PRODCOM S.R.L.</w:t>
      </w:r>
      <w:r w:rsidRPr="00B6224F">
        <w:t xml:space="preserve">, cu </w:t>
      </w:r>
      <w:r>
        <w:t xml:space="preserve">sediul </w:t>
      </w:r>
      <w:r w:rsidRPr="00B6224F">
        <w:t>în</w:t>
      </w:r>
      <w:r>
        <w:t xml:space="preserve"> Dej, str. Crângului, nr. 22, bl. Lꞌ13, ap. 18.</w:t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957525" w:rsidRPr="002454FC" w:rsidRDefault="00E21DF4" w:rsidP="00A5661B">
      <w:pPr>
        <w:jc w:val="both"/>
        <w:rPr>
          <w:color w:val="000000"/>
        </w:rPr>
      </w:pPr>
      <w:r>
        <w:rPr>
          <w:color w:val="000000"/>
        </w:rPr>
        <w:t xml:space="preserve">În temeiul prevederilor art. 36 alin. (5) litera b)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art. 45 alin. (3) din Legea nr. 215/2001 privind </w:t>
      </w:r>
      <w:proofErr w:type="spellStart"/>
      <w:r>
        <w:rPr>
          <w:color w:val="000000"/>
        </w:rPr>
        <w:t>administraţia</w:t>
      </w:r>
      <w:proofErr w:type="spellEnd"/>
      <w:r>
        <w:rPr>
          <w:color w:val="000000"/>
        </w:rPr>
        <w:t xml:space="preserve"> publică locală, republicată și a Art. </w:t>
      </w:r>
      <w:r w:rsidRPr="00B6224F">
        <w:t xml:space="preserve">41 din Legea nr. 50/1991 </w:t>
      </w:r>
      <w:r>
        <w:t xml:space="preserve">privind autorizarea executării lucrărilor de construcții, </w:t>
      </w:r>
      <w:r w:rsidRPr="00B6224F">
        <w:t>modificată</w:t>
      </w:r>
      <w:r>
        <w:t>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Se aprobă întocmirea Actului </w:t>
      </w:r>
      <w:proofErr w:type="spellStart"/>
      <w:r>
        <w:rPr>
          <w:color w:val="000000"/>
        </w:rPr>
        <w:t>adiţional</w:t>
      </w:r>
      <w:proofErr w:type="spellEnd"/>
      <w:r>
        <w:rPr>
          <w:color w:val="000000"/>
        </w:rPr>
        <w:t xml:space="preserve"> nr. 1 la Contractul </w:t>
      </w:r>
      <w:r>
        <w:t xml:space="preserve">de concesiune nr. </w:t>
      </w:r>
      <w:r>
        <w:t>9</w:t>
      </w:r>
      <w:r>
        <w:t>/</w:t>
      </w:r>
      <w:r>
        <w:t>19031</w:t>
      </w:r>
      <w:r w:rsidRPr="00B6224F">
        <w:t xml:space="preserve"> din</w:t>
      </w:r>
      <w:r>
        <w:t>03.11.2014, conform</w:t>
      </w:r>
      <w:r w:rsidRPr="00472037">
        <w:t xml:space="preserve"> </w:t>
      </w:r>
      <w:r>
        <w:t xml:space="preserve">Contractului de vânzare-cumpărare nr. 397 din 29.01.2018 întocmit de Notar Public SIGARTAU RADU ȘTEFAN, anexat, prin care se modifică: </w:t>
      </w:r>
    </w:p>
    <w:p w:rsidR="00472037" w:rsidRDefault="00472037" w:rsidP="00472037">
      <w:pPr>
        <w:numPr>
          <w:ilvl w:val="0"/>
          <w:numId w:val="1"/>
        </w:numPr>
        <w:jc w:val="both"/>
      </w:pPr>
      <w:r w:rsidRPr="00592E22">
        <w:rPr>
          <w:b/>
        </w:rPr>
        <w:t>Cap. I</w:t>
      </w:r>
      <w:r>
        <w:t xml:space="preserve"> astfel: „ Între Mun. Dej cu sediul în Dej, str. 1 Mai, nr. 2, reprezentat prin ing. Morar </w:t>
      </w:r>
      <w:proofErr w:type="spellStart"/>
      <w:r>
        <w:t>Costan</w:t>
      </w:r>
      <w:proofErr w:type="spellEnd"/>
      <w:r>
        <w:t xml:space="preserve">, având </w:t>
      </w:r>
      <w:proofErr w:type="spellStart"/>
      <w:r>
        <w:t>funcţia</w:t>
      </w:r>
      <w:proofErr w:type="spellEnd"/>
      <w:r>
        <w:t xml:space="preserve"> de primar în calitate de concedent, pe de o parte </w:t>
      </w:r>
      <w:proofErr w:type="spellStart"/>
      <w:r>
        <w:t>şi</w:t>
      </w:r>
      <w:proofErr w:type="spellEnd"/>
      <w:r>
        <w:t xml:space="preserve"> </w:t>
      </w:r>
      <w:r>
        <w:rPr>
          <w:b/>
        </w:rPr>
        <w:t xml:space="preserve"> VĂLEANU CRISTIAN-IOAN</w:t>
      </w:r>
      <w:r w:rsidRPr="00902809">
        <w:t xml:space="preserve"> </w:t>
      </w:r>
      <w:r w:rsidRPr="00902809">
        <w:t>av</w:t>
      </w:r>
      <w:r>
        <w:t>â</w:t>
      </w:r>
      <w:r w:rsidRPr="00902809">
        <w:t>nd CNP</w:t>
      </w:r>
      <w:r>
        <w:rPr>
          <w:b/>
        </w:rPr>
        <w:t xml:space="preserve"> </w:t>
      </w:r>
      <w:r w:rsidRPr="00902809">
        <w:t>1</w:t>
      </w:r>
      <w:r>
        <w:t>940316125476</w:t>
      </w:r>
      <w:r>
        <w:t>,</w:t>
      </w:r>
      <w:r>
        <w:rPr>
          <w:b/>
        </w:rPr>
        <w:t xml:space="preserve"> </w:t>
      </w:r>
      <w:r>
        <w:t xml:space="preserve">cu domiciliul în </w:t>
      </w:r>
      <w:r w:rsidRPr="00B6224F">
        <w:t xml:space="preserve">Dej, </w:t>
      </w:r>
      <w:r>
        <w:t>str.</w:t>
      </w:r>
      <w:r w:rsidRPr="00472037">
        <w:t xml:space="preserve"> </w:t>
      </w:r>
      <w:r>
        <w:t>Nicolae Titulescu, nr. 39 B, în calitate de concesionari pe de altă parte”.</w:t>
      </w:r>
    </w:p>
    <w:p w:rsidR="00472037" w:rsidRDefault="00472037" w:rsidP="00472037">
      <w:pPr>
        <w:jc w:val="both"/>
      </w:pPr>
      <w:r>
        <w:t xml:space="preserve">Fostul </w:t>
      </w:r>
      <w:r w:rsidRPr="00B6224F">
        <w:t xml:space="preserve">beneficiar </w:t>
      </w:r>
      <w:r>
        <w:t xml:space="preserve">al </w:t>
      </w:r>
      <w:r>
        <w:rPr>
          <w:color w:val="000000"/>
        </w:rPr>
        <w:t xml:space="preserve">Contractul </w:t>
      </w:r>
      <w:r>
        <w:t>de concesiune nr. 9</w:t>
      </w:r>
      <w:r>
        <w:t>/19031</w:t>
      </w:r>
      <w:r w:rsidRPr="00B6224F">
        <w:t xml:space="preserve"> din</w:t>
      </w:r>
      <w:r>
        <w:t xml:space="preserve"> 03</w:t>
      </w:r>
      <w:r w:rsidRPr="00B6224F">
        <w:t>.</w:t>
      </w:r>
      <w:r>
        <w:t xml:space="preserve">11.2014, </w:t>
      </w:r>
      <w:r w:rsidR="00770663">
        <w:t>pentru t</w:t>
      </w:r>
      <w:r w:rsidR="00770663" w:rsidRPr="00B6224F">
        <w:t xml:space="preserve">erenul situat în Dej, </w:t>
      </w:r>
      <w:r w:rsidR="00770663">
        <w:t xml:space="preserve">str. Unirii, </w:t>
      </w:r>
      <w:r w:rsidR="00770663" w:rsidRPr="00B6224F">
        <w:t xml:space="preserve">nr. </w:t>
      </w:r>
      <w:r w:rsidR="00770663">
        <w:t xml:space="preserve">18, bl. A 4, parter, ap. 33, </w:t>
      </w:r>
      <w:r w:rsidR="00770663" w:rsidRPr="00B6224F">
        <w:t xml:space="preserve">în </w:t>
      </w:r>
      <w:proofErr w:type="spellStart"/>
      <w:r w:rsidR="00770663" w:rsidRPr="00B6224F">
        <w:t>suprafaţă</w:t>
      </w:r>
      <w:proofErr w:type="spellEnd"/>
      <w:r w:rsidR="00770663" w:rsidRPr="00B6224F">
        <w:t xml:space="preserve"> de</w:t>
      </w:r>
      <w:r w:rsidR="00770663">
        <w:t xml:space="preserve"> </w:t>
      </w:r>
      <w:r w:rsidR="00770663">
        <w:rPr>
          <w:b/>
        </w:rPr>
        <w:t>9,12</w:t>
      </w:r>
      <w:r w:rsidR="00770663" w:rsidRPr="00065978">
        <w:rPr>
          <w:b/>
        </w:rPr>
        <w:t xml:space="preserve">  mp</w:t>
      </w:r>
      <w:r w:rsidR="00770663">
        <w:rPr>
          <w:b/>
        </w:rPr>
        <w:t>,</w:t>
      </w:r>
      <w:r w:rsidR="00770663">
        <w:t xml:space="preserve"> </w:t>
      </w:r>
      <w:proofErr w:type="spellStart"/>
      <w:r w:rsidR="00770663">
        <w:t>avand</w:t>
      </w:r>
      <w:proofErr w:type="spellEnd"/>
      <w:r w:rsidR="00770663">
        <w:t xml:space="preserve"> </w:t>
      </w:r>
      <w:proofErr w:type="spellStart"/>
      <w:r w:rsidR="00770663">
        <w:t>destinatia</w:t>
      </w:r>
      <w:proofErr w:type="spellEnd"/>
      <w:r w:rsidR="00770663">
        <w:t xml:space="preserve"> „teren pentru extindere la parterul blocului – Spațiu comercial”</w:t>
      </w:r>
      <w:r w:rsidR="00770663">
        <w:t xml:space="preserve">, </w:t>
      </w:r>
      <w:r>
        <w:t>este S.C. ANY PRODCOM S.R.L.</w:t>
      </w:r>
      <w:r w:rsidRPr="00B6224F">
        <w:t xml:space="preserve">, cu </w:t>
      </w:r>
      <w:r>
        <w:t xml:space="preserve">sediul </w:t>
      </w:r>
      <w:r w:rsidRPr="00B6224F">
        <w:t>în</w:t>
      </w:r>
      <w:r>
        <w:t xml:space="preserve"> Dej, str. Crângului, nr. 22, bl. Lꞌ13, ap. 18.</w:t>
      </w:r>
    </w:p>
    <w:p w:rsidR="00A258C1" w:rsidRDefault="00A258C1" w:rsidP="00A258C1">
      <w:pPr>
        <w:pStyle w:val="Listparagraf"/>
        <w:numPr>
          <w:ilvl w:val="0"/>
          <w:numId w:val="1"/>
        </w:numPr>
        <w:jc w:val="both"/>
      </w:pPr>
      <w:r w:rsidRPr="00A258C1">
        <w:rPr>
          <w:b/>
          <w:lang w:val="fr-FR"/>
        </w:rPr>
        <w:t>Cap. VII</w:t>
      </w:r>
      <w:r>
        <w:rPr>
          <w:lang w:val="fr-FR"/>
        </w:rPr>
        <w:t xml:space="preserve">, Art. 7, 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completează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>. (</w:t>
      </w:r>
      <w:r>
        <w:rPr>
          <w:lang w:val="fr-FR"/>
        </w:rPr>
        <w:t>13</w:t>
      </w:r>
      <w:r>
        <w:rPr>
          <w:lang w:val="fr-FR"/>
        </w:rPr>
        <w:t xml:space="preserve">)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90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de la data</w:t>
      </w:r>
      <w:r w:rsidR="00770663">
        <w:rPr>
          <w:lang w:val="fr-FR"/>
        </w:rPr>
        <w:t xml:space="preserve"> </w:t>
      </w:r>
      <w:proofErr w:type="spellStart"/>
      <w:r w:rsidR="00C117E4">
        <w:rPr>
          <w:lang w:val="fr-FR"/>
        </w:rPr>
        <w:t>încheierii</w:t>
      </w:r>
      <w:proofErr w:type="spellEnd"/>
      <w:r w:rsidR="00C117E4">
        <w:rPr>
          <w:lang w:val="fr-FR"/>
        </w:rPr>
        <w:t xml:space="preserve"> </w:t>
      </w:r>
      <w:proofErr w:type="spellStart"/>
      <w:r w:rsidR="00C117E4">
        <w:rPr>
          <w:lang w:val="fr-FR"/>
        </w:rPr>
        <w:t>Actului</w:t>
      </w:r>
      <w:proofErr w:type="spellEnd"/>
      <w:r w:rsidR="00C117E4">
        <w:rPr>
          <w:lang w:val="fr-FR"/>
        </w:rPr>
        <w:t xml:space="preserve"> </w:t>
      </w:r>
      <w:proofErr w:type="spellStart"/>
      <w:r w:rsidR="00C117E4">
        <w:rPr>
          <w:lang w:val="fr-FR"/>
        </w:rPr>
        <w:t>adițional</w:t>
      </w:r>
      <w:proofErr w:type="spellEnd"/>
      <w:r w:rsidR="00C117E4">
        <w:rPr>
          <w:lang w:val="fr-FR"/>
        </w:rPr>
        <w:t xml:space="preserve">, </w:t>
      </w:r>
      <w:proofErr w:type="spellStart"/>
      <w:r w:rsidR="00C117E4">
        <w:rPr>
          <w:lang w:val="fr-FR"/>
        </w:rPr>
        <w:t>concesionarul</w:t>
      </w:r>
      <w:proofErr w:type="spellEnd"/>
      <w:r w:rsidR="00C117E4">
        <w:rPr>
          <w:lang w:val="fr-FR"/>
        </w:rPr>
        <w:t xml:space="preserve"> este </w:t>
      </w:r>
      <w:proofErr w:type="spellStart"/>
      <w:r w:rsidR="00C117E4">
        <w:rPr>
          <w:lang w:val="fr-FR"/>
        </w:rPr>
        <w:t>obligat</w:t>
      </w:r>
      <w:proofErr w:type="spellEnd"/>
      <w:r w:rsidR="00C117E4">
        <w:rPr>
          <w:lang w:val="fr-FR"/>
        </w:rPr>
        <w:t xml:space="preserve"> </w:t>
      </w:r>
      <w:proofErr w:type="spellStart"/>
      <w:r w:rsidR="00C117E4">
        <w:rPr>
          <w:lang w:val="fr-FR"/>
        </w:rPr>
        <w:t>să</w:t>
      </w:r>
      <w:proofErr w:type="spellEnd"/>
      <w:r w:rsidR="00C117E4">
        <w:rPr>
          <w:lang w:val="fr-FR"/>
        </w:rPr>
        <w:t xml:space="preserve"> </w:t>
      </w:r>
      <w:proofErr w:type="spellStart"/>
      <w:r w:rsidR="00C117E4">
        <w:rPr>
          <w:lang w:val="fr-FR"/>
        </w:rPr>
        <w:t>depună</w:t>
      </w:r>
      <w:proofErr w:type="spellEnd"/>
      <w:r w:rsidR="00C117E4">
        <w:rPr>
          <w:lang w:val="fr-FR"/>
        </w:rPr>
        <w:t xml:space="preserve"> </w:t>
      </w:r>
      <w:proofErr w:type="spellStart"/>
      <w:r w:rsidR="00C117E4">
        <w:rPr>
          <w:lang w:val="fr-FR"/>
        </w:rPr>
        <w:t>cu</w:t>
      </w:r>
      <w:proofErr w:type="spellEnd"/>
      <w:r w:rsidR="00C117E4">
        <w:rPr>
          <w:lang w:val="fr-FR"/>
        </w:rPr>
        <w:t xml:space="preserve"> </w:t>
      </w:r>
      <w:proofErr w:type="spellStart"/>
      <w:r w:rsidR="00C117E4">
        <w:rPr>
          <w:lang w:val="fr-FR"/>
        </w:rPr>
        <w:t>titlu</w:t>
      </w:r>
      <w:proofErr w:type="spellEnd"/>
      <w:r w:rsidR="00C117E4">
        <w:rPr>
          <w:lang w:val="fr-FR"/>
        </w:rPr>
        <w:t xml:space="preserve"> de </w:t>
      </w:r>
      <w:proofErr w:type="spellStart"/>
      <w:r w:rsidR="00C117E4">
        <w:rPr>
          <w:lang w:val="fr-FR"/>
        </w:rPr>
        <w:t>garanție</w:t>
      </w:r>
      <w:proofErr w:type="spellEnd"/>
      <w:r w:rsidR="00C117E4">
        <w:rPr>
          <w:lang w:val="fr-FR"/>
        </w:rPr>
        <w:t xml:space="preserve"> o </w:t>
      </w:r>
      <w:proofErr w:type="spellStart"/>
      <w:r w:rsidR="00C117E4">
        <w:rPr>
          <w:lang w:val="fr-FR"/>
        </w:rPr>
        <w:t>sumă</w:t>
      </w:r>
      <w:proofErr w:type="spellEnd"/>
      <w:r w:rsidR="00C117E4">
        <w:rPr>
          <w:lang w:val="fr-FR"/>
        </w:rPr>
        <w:t xml:space="preserve"> de 52 lei </w:t>
      </w:r>
      <w:proofErr w:type="spellStart"/>
      <w:r w:rsidR="00C117E4">
        <w:rPr>
          <w:lang w:val="fr-FR"/>
        </w:rPr>
        <w:t>reprezentând</w:t>
      </w:r>
      <w:proofErr w:type="spellEnd"/>
      <w:r w:rsidR="00C117E4">
        <w:rPr>
          <w:lang w:val="fr-FR"/>
        </w:rPr>
        <w:t xml:space="preserve"> cota de 30% </w:t>
      </w:r>
      <w:proofErr w:type="spellStart"/>
      <w:r w:rsidR="00C117E4">
        <w:rPr>
          <w:lang w:val="fr-FR"/>
        </w:rPr>
        <w:t>din</w:t>
      </w:r>
      <w:proofErr w:type="spellEnd"/>
      <w:r w:rsidR="00C117E4">
        <w:rPr>
          <w:lang w:val="fr-FR"/>
        </w:rPr>
        <w:t xml:space="preserve"> </w:t>
      </w:r>
      <w:proofErr w:type="spellStart"/>
      <w:r w:rsidR="00C117E4">
        <w:rPr>
          <w:lang w:val="fr-FR"/>
        </w:rPr>
        <w:t>suma</w:t>
      </w:r>
      <w:proofErr w:type="spellEnd"/>
      <w:r w:rsidR="00C117E4">
        <w:rPr>
          <w:lang w:val="fr-FR"/>
        </w:rPr>
        <w:t xml:space="preserve"> </w:t>
      </w:r>
      <w:proofErr w:type="spellStart"/>
      <w:r w:rsidR="00C117E4">
        <w:rPr>
          <w:lang w:val="fr-FR"/>
        </w:rPr>
        <w:t>datorată</w:t>
      </w:r>
      <w:proofErr w:type="spellEnd"/>
      <w:r w:rsidR="00C117E4">
        <w:rPr>
          <w:lang w:val="fr-FR"/>
        </w:rPr>
        <w:t xml:space="preserve"> ca </w:t>
      </w:r>
      <w:proofErr w:type="spellStart"/>
      <w:r w:rsidR="00C117E4">
        <w:rPr>
          <w:lang w:val="fr-FR"/>
        </w:rPr>
        <w:t>redevență</w:t>
      </w:r>
      <w:proofErr w:type="spellEnd"/>
      <w:r w:rsidR="00C117E4">
        <w:rPr>
          <w:lang w:val="fr-FR"/>
        </w:rPr>
        <w:t xml:space="preserve"> </w:t>
      </w:r>
      <w:proofErr w:type="spellStart"/>
      <w:r w:rsidR="00C117E4">
        <w:rPr>
          <w:lang w:val="fr-FR"/>
        </w:rPr>
        <w:t>pentru</w:t>
      </w:r>
      <w:proofErr w:type="spellEnd"/>
      <w:r w:rsidR="00C117E4">
        <w:rPr>
          <w:lang w:val="fr-FR"/>
        </w:rPr>
        <w:t xml:space="preserve"> </w:t>
      </w:r>
      <w:proofErr w:type="spellStart"/>
      <w:r w:rsidR="00C117E4">
        <w:rPr>
          <w:lang w:val="fr-FR"/>
        </w:rPr>
        <w:t>anul</w:t>
      </w:r>
      <w:proofErr w:type="spellEnd"/>
      <w:r w:rsidR="00C117E4">
        <w:rPr>
          <w:lang w:val="fr-FR"/>
        </w:rPr>
        <w:t xml:space="preserve"> 2018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va face în contul RO 12 TREZ 2175006XXX000065.</w:t>
      </w:r>
    </w:p>
    <w:p w:rsidR="00472037" w:rsidRDefault="00472037" w:rsidP="00472037">
      <w:pPr>
        <w:ind w:firstLine="720"/>
        <w:jc w:val="both"/>
      </w:pPr>
      <w:r w:rsidRPr="00BA396A">
        <w:rPr>
          <w:b/>
        </w:rPr>
        <w:t>Art. 2</w:t>
      </w:r>
      <w:r>
        <w:rPr>
          <w:b/>
        </w:rPr>
        <w:t xml:space="preserve">. </w:t>
      </w:r>
      <w:proofErr w:type="spellStart"/>
      <w:r>
        <w:t>Redeventa</w:t>
      </w:r>
      <w:proofErr w:type="spellEnd"/>
      <w:r>
        <w:t xml:space="preserve"> pentru terenul </w:t>
      </w:r>
      <w:r w:rsidR="00C117E4">
        <w:t>î</w:t>
      </w:r>
      <w:r>
        <w:t>n suprafa</w:t>
      </w:r>
      <w:r w:rsidR="00C117E4">
        <w:t>ță</w:t>
      </w:r>
      <w:r>
        <w:t xml:space="preserve"> de </w:t>
      </w:r>
      <w:r>
        <w:t>9,12</w:t>
      </w:r>
      <w:r>
        <w:t xml:space="preserve"> mp, pentru anul 201</w:t>
      </w:r>
      <w:r>
        <w:t>8</w:t>
      </w:r>
      <w:r>
        <w:t xml:space="preserve"> este de 171,76 </w:t>
      </w:r>
      <w:r>
        <w:t xml:space="preserve"> </w:t>
      </w:r>
      <w:r>
        <w:t xml:space="preserve">lei/an. </w:t>
      </w:r>
      <w:proofErr w:type="spellStart"/>
      <w:r>
        <w:t>Redeventa</w:t>
      </w:r>
      <w:proofErr w:type="spellEnd"/>
      <w:r>
        <w:t xml:space="preserve"> se va indexa anual cu rata infla</w:t>
      </w:r>
      <w:r w:rsidR="00C117E4">
        <w:t>ț</w:t>
      </w:r>
      <w:r>
        <w:t xml:space="preserve">iei. 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3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</w:t>
      </w:r>
      <w:r w:rsidR="00770663">
        <w:rPr>
          <w:color w:val="000000"/>
        </w:rPr>
        <w:t>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86500"/>
    <w:rsid w:val="005D3480"/>
    <w:rsid w:val="005E4D01"/>
    <w:rsid w:val="00690A63"/>
    <w:rsid w:val="006E6ED6"/>
    <w:rsid w:val="00725D3F"/>
    <w:rsid w:val="00770663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2018-10-17T08:58:00Z</cp:lastPrinted>
  <dcterms:created xsi:type="dcterms:W3CDTF">2018-11-13T09:06:00Z</dcterms:created>
  <dcterms:modified xsi:type="dcterms:W3CDTF">2018-11-13T09:49:00Z</dcterms:modified>
</cp:coreProperties>
</file>